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30645" w14:textId="7A36BF22" w:rsidR="00A24F28" w:rsidRPr="00577D8A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宋体" w:hAnsi="Arial" w:cs="Arial"/>
          <w:b/>
          <w:i/>
          <w:sz w:val="28"/>
        </w:rPr>
        <w:t>S2-220</w:t>
      </w:r>
      <w:r w:rsidR="00252245">
        <w:rPr>
          <w:rFonts w:ascii="Arial" w:eastAsia="宋体" w:hAnsi="Arial" w:cs="Arial"/>
          <w:b/>
          <w:i/>
          <w:sz w:val="28"/>
        </w:rPr>
        <w:t>5743</w:t>
      </w:r>
    </w:p>
    <w:p w14:paraId="2014608E" w14:textId="1995FD5F" w:rsidR="00A24F28" w:rsidRPr="00577D8A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252245">
        <w:rPr>
          <w:rFonts w:ascii="Arial" w:hAnsi="Arial" w:cs="Arial"/>
          <w:b/>
          <w:bCs/>
          <w:color w:val="0000FF"/>
        </w:rPr>
        <w:t>5743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r w:rsidR="008F7D6D" w:rsidRPr="00577D8A">
        <w:rPr>
          <w:rFonts w:ascii="Arial" w:hAnsi="Arial" w:cs="Arial"/>
          <w:b/>
        </w:rPr>
        <w:t>HiSilicon</w:t>
      </w:r>
    </w:p>
    <w:p w14:paraId="427F3A98" w14:textId="53BBF29A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9E3CD4">
        <w:rPr>
          <w:rFonts w:ascii="Arial" w:hAnsi="Arial" w:cs="Arial"/>
          <w:b/>
        </w:rPr>
        <w:t>KI</w:t>
      </w:r>
      <w:r w:rsidR="00B53789">
        <w:rPr>
          <w:rFonts w:ascii="Arial" w:hAnsi="Arial" w:cs="Arial"/>
          <w:b/>
        </w:rPr>
        <w:t>#</w:t>
      </w:r>
      <w:r w:rsidR="009E3CD4">
        <w:rPr>
          <w:rFonts w:ascii="Arial" w:hAnsi="Arial" w:cs="Arial"/>
          <w:b/>
        </w:rPr>
        <w:t>3</w:t>
      </w:r>
      <w:r w:rsidR="00B53789">
        <w:rPr>
          <w:rFonts w:ascii="Arial" w:hAnsi="Arial" w:cs="Arial"/>
          <w:b/>
        </w:rPr>
        <w:t xml:space="preserve">: </w:t>
      </w:r>
      <w:r w:rsidR="009E3CD4">
        <w:rPr>
          <w:rFonts w:ascii="Arial" w:hAnsi="Arial" w:cs="Arial"/>
          <w:b/>
        </w:rPr>
        <w:t>solution evaluations proposal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77777777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CB39E8" w:rsidRPr="00577D8A">
        <w:rPr>
          <w:rFonts w:ascii="Arial" w:hAnsi="Arial" w:cs="Arial"/>
          <w:b/>
        </w:rPr>
        <w:t>16</w:t>
      </w:r>
    </w:p>
    <w:p w14:paraId="1D3D504D" w14:textId="18890B0D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69090D">
        <w:rPr>
          <w:rFonts w:ascii="Arial" w:hAnsi="Arial" w:cs="Arial"/>
          <w:b/>
          <w:lang w:val="en-US"/>
        </w:rPr>
        <w:t>FS</w:t>
      </w:r>
      <w:bookmarkStart w:id="0" w:name="_GoBack"/>
      <w:bookmarkEnd w:id="0"/>
      <w:r w:rsidR="00877C61">
        <w:rPr>
          <w:rFonts w:ascii="Arial" w:hAnsi="Arial" w:cs="Arial"/>
          <w:b/>
          <w:lang w:val="en-US"/>
        </w:rPr>
        <w:t>_PIN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717CCAC2" w:rsidR="006662F5" w:rsidRPr="007A7DEE" w:rsidRDefault="007734EC">
      <w:pPr>
        <w:rPr>
          <w:lang w:eastAsia="zh-CN"/>
        </w:rPr>
      </w:pPr>
      <w:r>
        <w:rPr>
          <w:lang w:eastAsia="zh-CN"/>
        </w:rPr>
        <w:t>In SA2#15</w:t>
      </w:r>
      <w:r w:rsidR="009E3CD4">
        <w:rPr>
          <w:lang w:eastAsia="zh-CN"/>
        </w:rPr>
        <w:t>1</w:t>
      </w:r>
      <w:r>
        <w:rPr>
          <w:lang w:eastAsia="zh-CN"/>
        </w:rPr>
        <w:t xml:space="preserve">e, </w:t>
      </w:r>
      <w:r w:rsidR="009E3CD4">
        <w:rPr>
          <w:lang w:eastAsia="zh-CN"/>
        </w:rPr>
        <w:t>several solutions</w:t>
      </w:r>
      <w:r>
        <w:rPr>
          <w:lang w:eastAsia="zh-CN"/>
        </w:rPr>
        <w:t xml:space="preserve"> has been proposed to address KI#</w:t>
      </w:r>
      <w:r w:rsidR="009E3CD4">
        <w:rPr>
          <w:lang w:eastAsia="zh-CN"/>
        </w:rPr>
        <w:t>3</w:t>
      </w:r>
      <w:r>
        <w:rPr>
          <w:lang w:eastAsia="zh-CN"/>
        </w:rPr>
        <w:t xml:space="preserve"> for management of PIN and PIN Elements. This document </w:t>
      </w:r>
      <w:r w:rsidR="009E3CD4">
        <w:rPr>
          <w:lang w:eastAsia="zh-CN"/>
        </w:rPr>
        <w:t>is proposed to capture the solution evaluations</w:t>
      </w:r>
      <w:r w:rsidR="00F77D91">
        <w:rPr>
          <w:lang w:eastAsia="zh-CN"/>
        </w:rPr>
        <w:t xml:space="preserve"> for key issue 3</w:t>
      </w:r>
      <w:r w:rsidR="007A7DEE">
        <w:rPr>
          <w:lang w:eastAsia="zh-CN"/>
        </w:rPr>
        <w:t xml:space="preserve">. </w:t>
      </w:r>
    </w:p>
    <w:p w14:paraId="7E77F23C" w14:textId="77777777" w:rsidR="007734EC" w:rsidRDefault="007734EC" w:rsidP="007734EC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2FE977F6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23.700-88:</w:t>
      </w:r>
    </w:p>
    <w:p w14:paraId="6F45FE6A" w14:textId="61BC904C" w:rsidR="00CA089A" w:rsidRPr="00577D8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3FB482D" w14:textId="760B2B0C" w:rsidR="00F77D91" w:rsidRPr="00977052" w:rsidRDefault="001D5266" w:rsidP="00F77D91">
      <w:pPr>
        <w:pStyle w:val="2"/>
        <w:rPr>
          <w:lang w:eastAsia="ko-KR"/>
        </w:rPr>
      </w:pPr>
      <w:bookmarkStart w:id="3" w:name="_Toc100925303"/>
      <w:bookmarkStart w:id="4" w:name="_Toc100925671"/>
      <w:bookmarkStart w:id="5" w:name="_Toc104235256"/>
      <w:bookmarkStart w:id="6" w:name="_Toc104539606"/>
      <w:bookmarkEnd w:id="2"/>
      <w:r>
        <w:rPr>
          <w:lang w:eastAsia="ko-KR"/>
        </w:rPr>
        <w:t>7</w:t>
      </w:r>
      <w:r w:rsidRPr="00977052">
        <w:rPr>
          <w:lang w:eastAsia="ko-KR"/>
        </w:rPr>
        <w:t>.</w:t>
      </w:r>
      <w:r>
        <w:rPr>
          <w:lang w:eastAsia="ko-KR"/>
        </w:rPr>
        <w:t xml:space="preserve"> X</w:t>
      </w:r>
      <w:r w:rsidR="00F77D91" w:rsidRPr="00977052">
        <w:rPr>
          <w:lang w:eastAsia="ko-KR"/>
        </w:rPr>
        <w:tab/>
        <w:t>Key Issue #3: Management of PIN and PIN Elements</w:t>
      </w:r>
      <w:bookmarkEnd w:id="3"/>
      <w:bookmarkEnd w:id="4"/>
      <w:bookmarkEnd w:id="5"/>
      <w:bookmarkEnd w:id="6"/>
    </w:p>
    <w:p w14:paraId="2D2147C5" w14:textId="25A455BF" w:rsidR="001C7187" w:rsidRDefault="00F77D91" w:rsidP="00F77D91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 are </w:t>
      </w:r>
      <w:r w:rsidR="002B0E7A"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 xml:space="preserve"> solutions (sol#1, sol#2&amp;10, sol#5, sol#6, </w:t>
      </w:r>
      <w:r w:rsidRPr="00F77D91">
        <w:rPr>
          <w:rFonts w:eastAsiaTheme="minorEastAsia"/>
          <w:lang w:eastAsia="zh-CN"/>
        </w:rPr>
        <w:t>sol#</w:t>
      </w:r>
      <w:r>
        <w:rPr>
          <w:rFonts w:eastAsiaTheme="minorEastAsia"/>
          <w:lang w:eastAsia="zh-CN"/>
        </w:rPr>
        <w:t>7</w:t>
      </w:r>
      <w:r w:rsidRPr="00F77D91">
        <w:rPr>
          <w:rFonts w:eastAsiaTheme="minorEastAsia"/>
          <w:lang w:eastAsia="zh-CN"/>
        </w:rPr>
        <w:t>, sol#</w:t>
      </w:r>
      <w:r>
        <w:rPr>
          <w:rFonts w:eastAsiaTheme="minorEastAsia"/>
          <w:lang w:eastAsia="zh-CN"/>
        </w:rPr>
        <w:t>8</w:t>
      </w:r>
      <w:r w:rsidRPr="00F77D91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F77D91">
        <w:rPr>
          <w:rFonts w:eastAsiaTheme="minorEastAsia"/>
          <w:lang w:eastAsia="zh-CN"/>
        </w:rPr>
        <w:t>sol#</w:t>
      </w:r>
      <w:r>
        <w:rPr>
          <w:rFonts w:eastAsiaTheme="minorEastAsia"/>
          <w:lang w:eastAsia="zh-CN"/>
        </w:rPr>
        <w:t xml:space="preserve">9) </w:t>
      </w:r>
      <w:r w:rsidR="00FE5245">
        <w:rPr>
          <w:rFonts w:eastAsiaTheme="minorEastAsia"/>
          <w:lang w:eastAsia="zh-CN"/>
        </w:rPr>
        <w:t>covering</w:t>
      </w:r>
      <w:r w:rsidR="001D5266">
        <w:rPr>
          <w:rFonts w:eastAsiaTheme="minorEastAsia"/>
          <w:lang w:eastAsia="zh-CN"/>
        </w:rPr>
        <w:t xml:space="preserve"> this KI. The main</w:t>
      </w:r>
      <w:r>
        <w:rPr>
          <w:rFonts w:eastAsiaTheme="minorEastAsia"/>
          <w:lang w:eastAsia="zh-CN"/>
        </w:rPr>
        <w:t xml:space="preserve"> aspects include </w:t>
      </w:r>
      <w:r w:rsidRPr="00977052">
        <w:rPr>
          <w:lang w:eastAsia="zh-CN"/>
        </w:rPr>
        <w:t>the management of different types of PINEs and the configuration of the PIN.</w:t>
      </w:r>
    </w:p>
    <w:p w14:paraId="0AB670DA" w14:textId="7A7E2C66" w:rsidR="00EF3448" w:rsidRPr="00F77D91" w:rsidRDefault="00EF3448" w:rsidP="009F0D20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 xml:space="preserve">The evaluation of KI#3 </w:t>
      </w:r>
      <w:r w:rsidR="009F0D20">
        <w:rPr>
          <w:lang w:eastAsia="zh-CN"/>
        </w:rPr>
        <w:t xml:space="preserve">is broken down </w:t>
      </w:r>
      <w:r>
        <w:rPr>
          <w:lang w:eastAsia="zh-CN"/>
        </w:rPr>
        <w:t xml:space="preserve">into </w:t>
      </w:r>
      <w:r w:rsidR="00FE5245">
        <w:rPr>
          <w:lang w:eastAsia="zh-CN"/>
        </w:rPr>
        <w:t>six</w:t>
      </w:r>
      <w:r w:rsidR="009F0D20">
        <w:rPr>
          <w:lang w:eastAsia="zh-CN"/>
        </w:rPr>
        <w:t xml:space="preserve"> objectives that the solutions address. For each objective we present the functionality that is intended to be used, the impacts on the system and which solution proposes the approach.</w:t>
      </w:r>
      <w:r>
        <w:rPr>
          <w:lang w:eastAsia="zh-CN"/>
        </w:rPr>
        <w:t xml:space="preserve">  </w:t>
      </w:r>
    </w:p>
    <w:p w14:paraId="14495013" w14:textId="640303F4" w:rsidR="007267F8" w:rsidRPr="007267F8" w:rsidRDefault="00EF3448" w:rsidP="001D5266">
      <w:pPr>
        <w:pStyle w:val="TH"/>
        <w:rPr>
          <w:rFonts w:eastAsia="MS Mincho"/>
        </w:rPr>
      </w:pPr>
      <w:r>
        <w:lastRenderedPageBreak/>
        <w:t xml:space="preserve">Table 7.X-1: </w:t>
      </w:r>
      <w:r w:rsidRPr="001D5266">
        <w:rPr>
          <w:rFonts w:eastAsia="Times New Roman"/>
          <w:color w:val="auto"/>
          <w:lang w:eastAsia="en-GB"/>
        </w:rPr>
        <w:t>Evaluation</w:t>
      </w:r>
      <w:r>
        <w:t xml:space="preserve"> of KI#3 related </w:t>
      </w:r>
      <w:r w:rsidR="00C742AA">
        <w:t>alternatives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526"/>
        <w:gridCol w:w="526"/>
        <w:gridCol w:w="527"/>
        <w:gridCol w:w="526"/>
        <w:gridCol w:w="527"/>
        <w:gridCol w:w="526"/>
        <w:gridCol w:w="527"/>
      </w:tblGrid>
      <w:tr w:rsidR="007267F8" w14:paraId="3FE02E19" w14:textId="77777777" w:rsidTr="005B11E1">
        <w:trPr>
          <w:tblHeader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D67A" w14:textId="77777777" w:rsidR="007267F8" w:rsidRDefault="007267F8" w:rsidP="005B11E1">
            <w:pPr>
              <w:pStyle w:val="TAH"/>
              <w:rPr>
                <w:color w:val="auto"/>
                <w:lang w:eastAsia="en-US"/>
              </w:rPr>
            </w:pPr>
            <w:r>
              <w:rPr>
                <w:rFonts w:eastAsiaTheme="minorEastAsia"/>
                <w:lang w:eastAsia="zh-CN"/>
              </w:rPr>
              <w:t>Objectives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D7EA" w14:textId="5AD7F7D1" w:rsidR="007267F8" w:rsidRDefault="007267F8" w:rsidP="005B11E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Alternatives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24CB" w14:textId="77777777" w:rsidR="007267F8" w:rsidRDefault="007267F8" w:rsidP="005B11E1">
            <w:pPr>
              <w:pStyle w:val="TAH"/>
            </w:pPr>
            <w:r>
              <w:t>Impacts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5218" w14:textId="77777777" w:rsidR="007267F8" w:rsidRDefault="007267F8" w:rsidP="005B11E1">
            <w:pPr>
              <w:pStyle w:val="TAH"/>
            </w:pPr>
            <w:r>
              <w:t>Solutions</w:t>
            </w:r>
          </w:p>
        </w:tc>
      </w:tr>
      <w:tr w:rsidR="007267F8" w14:paraId="6DFCB2C9" w14:textId="77777777" w:rsidTr="005B11E1">
        <w:trPr>
          <w:tblHeader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4495" w14:textId="77777777" w:rsidR="007267F8" w:rsidRDefault="007267F8" w:rsidP="005B11E1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D740" w14:textId="77777777" w:rsidR="007267F8" w:rsidRDefault="007267F8" w:rsidP="005B11E1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AB42" w14:textId="77777777" w:rsidR="007267F8" w:rsidRDefault="007267F8" w:rsidP="005B11E1">
            <w:pPr>
              <w:pStyle w:val="TAH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0EA3A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69874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#2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34467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3E7FA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#6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74360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0A6BF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9C44F" w14:textId="77777777" w:rsidR="007267F8" w:rsidRDefault="007267F8" w:rsidP="005B11E1">
            <w:pPr>
              <w:pStyle w:val="TAL"/>
              <w:jc w:val="center"/>
            </w:pPr>
            <w:r>
              <w:t>#9</w:t>
            </w:r>
          </w:p>
        </w:tc>
      </w:tr>
      <w:tr w:rsidR="007267F8" w:rsidRPr="001A5DD4" w14:paraId="08EB4B09" w14:textId="77777777" w:rsidTr="005B11E1"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63A9AE" w14:textId="77777777" w:rsidR="007267F8" w:rsidRDefault="007267F8" w:rsidP="005B11E1">
            <w:pPr>
              <w:pStyle w:val="TAL"/>
            </w:pPr>
            <w:r>
              <w:rPr>
                <w:rFonts w:eastAsiaTheme="minorEastAsia"/>
                <w:lang w:eastAsia="zh-CN"/>
              </w:rPr>
              <w:t>PIN creation request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37FA" w14:textId="77777777" w:rsidR="007267F8" w:rsidRDefault="007267F8" w:rsidP="005B11E1">
            <w:pPr>
              <w:pStyle w:val="TAL"/>
            </w:pPr>
            <w:r>
              <w:t>T</w:t>
            </w:r>
            <w:r w:rsidRPr="00EF3448">
              <w:t>he network operator</w:t>
            </w:r>
            <w:r>
              <w:t xml:space="preserve"> can</w:t>
            </w:r>
            <w:r w:rsidRPr="00EF3448">
              <w:t xml:space="preserve"> create </w:t>
            </w:r>
            <w:r>
              <w:t>a PIN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B66" w14:textId="77777777" w:rsidR="007267F8" w:rsidRDefault="007267F8" w:rsidP="005B11E1">
            <w:pPr>
              <w:pStyle w:val="TAL"/>
              <w:rPr>
                <w:bCs/>
                <w:noProof/>
              </w:rPr>
            </w:pPr>
            <w:r>
              <w:rPr>
                <w:rFonts w:eastAsia="等线"/>
                <w:lang w:val="x-none" w:eastAsia="zh-CN"/>
              </w:rPr>
              <w:t xml:space="preserve">PEMC/PEGC: </w:t>
            </w:r>
            <w:r>
              <w:rPr>
                <w:rFonts w:eastAsia="等线"/>
                <w:lang w:eastAsia="zh-CN"/>
              </w:rPr>
              <w:t xml:space="preserve">support </w:t>
            </w:r>
            <w:r>
              <w:rPr>
                <w:bCs/>
                <w:noProof/>
              </w:rPr>
              <w:t>to request a PIN creation</w:t>
            </w:r>
          </w:p>
          <w:p w14:paraId="1D5CA022" w14:textId="77777777" w:rsidR="007267F8" w:rsidRPr="002B0E7A" w:rsidRDefault="007267F8" w:rsidP="005B11E1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7F74C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6C1E6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9839A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A65C3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EDA3C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6F4F4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02795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7267F8" w14:paraId="3A12C256" w14:textId="77777777" w:rsidTr="005B11E1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A4BD2" w14:textId="77777777" w:rsidR="007267F8" w:rsidRPr="007267F8" w:rsidRDefault="007267F8" w:rsidP="005B11E1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FEE" w14:textId="77777777" w:rsidR="007267F8" w:rsidRDefault="007267F8" w:rsidP="005B11E1">
            <w:pPr>
              <w:pStyle w:val="TAL"/>
            </w:pPr>
            <w:r w:rsidRPr="00EF3448">
              <w:rPr>
                <w:lang w:eastAsia="zh-CN"/>
              </w:rPr>
              <w:t xml:space="preserve">Both the network operator and authorized 3rd party, i.e. PEMC </w:t>
            </w:r>
            <w:r>
              <w:rPr>
                <w:lang w:eastAsia="zh-CN"/>
              </w:rPr>
              <w:t>can</w:t>
            </w:r>
            <w:r w:rsidRPr="00EF3448">
              <w:rPr>
                <w:lang w:eastAsia="zh-CN"/>
              </w:rPr>
              <w:t xml:space="preserve"> create</w:t>
            </w:r>
            <w:r>
              <w:rPr>
                <w:lang w:eastAsia="zh-CN"/>
              </w:rPr>
              <w:t xml:space="preserve"> a</w:t>
            </w:r>
            <w:r w:rsidRPr="00EF344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72BA" w14:textId="77777777" w:rsidR="007267F8" w:rsidRDefault="007267F8" w:rsidP="005B11E1">
            <w:pPr>
              <w:pStyle w:val="TAL"/>
              <w:rPr>
                <w:rFonts w:eastAsia="等线"/>
                <w:lang w:val="x-none" w:eastAsia="zh-CN"/>
              </w:rPr>
            </w:pPr>
            <w:r>
              <w:rPr>
                <w:rFonts w:eastAsia="等线"/>
                <w:lang w:val="x-none" w:eastAsia="zh-CN"/>
              </w:rPr>
              <w:t>AF/</w:t>
            </w:r>
            <w:r w:rsidRPr="002B0E7A">
              <w:rPr>
                <w:rFonts w:eastAsia="等线"/>
                <w:lang w:val="x-none" w:eastAsia="zh-CN"/>
              </w:rPr>
              <w:t>PEMC: support to request a PIN creation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73E89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6D613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F7B9B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5C7F1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5233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24CB7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5C852" w14:textId="77777777" w:rsidR="007267F8" w:rsidRPr="00393E3A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7267F8" w14:paraId="3BB61428" w14:textId="77777777" w:rsidTr="005B11E1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B64131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PEMC/PEGC </w:t>
            </w:r>
            <w:r w:rsidRPr="002B0E7A">
              <w:rPr>
                <w:rFonts w:eastAsiaTheme="minorEastAsia"/>
                <w:lang w:eastAsia="zh-CN"/>
              </w:rPr>
              <w:t>authorization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F000D7" w14:textId="77777777" w:rsidR="007267F8" w:rsidRPr="00393E3A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The authorized 3rd party is responsible for authorizing PEMC/PEGC.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5D24AD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AF</w:t>
            </w:r>
            <w:r w:rsidRPr="00393E3A">
              <w:rPr>
                <w:rFonts w:eastAsia="等线"/>
                <w:lang w:val="x-none" w:eastAsia="zh-CN"/>
              </w:rPr>
              <w:t xml:space="preserve">: </w:t>
            </w:r>
            <w:r>
              <w:rPr>
                <w:rFonts w:eastAsia="等线"/>
                <w:lang w:val="x-none" w:eastAsia="zh-CN"/>
              </w:rPr>
              <w:t xml:space="preserve">support </w:t>
            </w:r>
            <w:r>
              <w:rPr>
                <w:rFonts w:eastAsiaTheme="minorEastAsia"/>
                <w:lang w:eastAsia="zh-CN"/>
              </w:rPr>
              <w:t xml:space="preserve">PEMC/PEGC </w:t>
            </w:r>
            <w:r w:rsidRPr="002B0E7A">
              <w:rPr>
                <w:rFonts w:eastAsiaTheme="minorEastAsia"/>
                <w:lang w:eastAsia="zh-CN"/>
              </w:rPr>
              <w:t>authorization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54E254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B967F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4941C9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6D5F9D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F9C83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8329C4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E63619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7267F8" w:rsidRPr="001A5DD4" w14:paraId="3096FB9E" w14:textId="77777777" w:rsidTr="005B11E1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30096A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E5FAE6" w14:textId="77777777" w:rsidR="007267F8" w:rsidRDefault="007267F8" w:rsidP="005B11E1">
            <w:pPr>
              <w:pStyle w:val="TAL"/>
            </w:pPr>
            <w:r>
              <w:t xml:space="preserve">The 5GC is responsible for </w:t>
            </w:r>
            <w:r>
              <w:rPr>
                <w:rFonts w:eastAsiaTheme="minorEastAsia"/>
                <w:lang w:eastAsia="zh-CN"/>
              </w:rPr>
              <w:t xml:space="preserve">PEMC/PEGC </w:t>
            </w:r>
            <w:r w:rsidRPr="002B0E7A">
              <w:rPr>
                <w:rFonts w:eastAsiaTheme="minorEastAsia"/>
                <w:lang w:eastAsia="zh-CN"/>
              </w:rPr>
              <w:t>authorization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D75020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5GC: support to authorize a PEMC/PEGC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29BE28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0D8E6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3DDDA1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6C1685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A8CC86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BB1337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DCD2FD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</w:tr>
      <w:tr w:rsidR="007267F8" w14:paraId="73B5EC89" w14:textId="77777777" w:rsidTr="005B11E1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3FAFB8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PIN parameters provision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FF15" w14:textId="77777777" w:rsidR="007267F8" w:rsidRPr="00393E3A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t>The authorized 3rd party provisions PIN parameters.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AF49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AF</w:t>
            </w:r>
            <w:r w:rsidRPr="00393E3A">
              <w:rPr>
                <w:rFonts w:eastAsia="等线"/>
                <w:lang w:val="x-none" w:eastAsia="zh-CN"/>
              </w:rPr>
              <w:t xml:space="preserve">: </w:t>
            </w:r>
            <w:r>
              <w:rPr>
                <w:rFonts w:eastAsia="等线"/>
                <w:lang w:val="x-none" w:eastAsia="zh-CN"/>
              </w:rPr>
              <w:t xml:space="preserve">support </w:t>
            </w:r>
            <w:r w:rsidRPr="00FF0C59">
              <w:rPr>
                <w:rFonts w:eastAsiaTheme="minorEastAsia"/>
                <w:lang w:eastAsia="zh-CN"/>
              </w:rPr>
              <w:t>PIN parameters provision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33126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17065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1D19E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38F37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9EB5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6A248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C5BAD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7267F8" w14:paraId="518E742F" w14:textId="77777777" w:rsidTr="005B11E1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404B2B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6CCA" w14:textId="77777777" w:rsidR="007267F8" w:rsidRDefault="007267F8" w:rsidP="005B11E1">
            <w:pPr>
              <w:pStyle w:val="TAL"/>
            </w:pPr>
            <w:r>
              <w:t xml:space="preserve">The 5GC is responsible for </w:t>
            </w:r>
            <w:r w:rsidRPr="00B61248">
              <w:rPr>
                <w:rFonts w:eastAsiaTheme="minorEastAsia"/>
                <w:lang w:eastAsia="zh-CN"/>
              </w:rPr>
              <w:t>PIN parameters provision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55C0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5GC: support to provision</w:t>
            </w:r>
            <w:r w:rsidRPr="00FF0C59">
              <w:rPr>
                <w:rFonts w:eastAsia="等线"/>
                <w:lang w:eastAsia="zh-CN"/>
              </w:rPr>
              <w:t xml:space="preserve"> PIN parameters.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A894D2" w14:textId="77777777" w:rsidR="007267F8" w:rsidRPr="00FF0C59" w:rsidRDefault="007267F8" w:rsidP="005B11E1">
            <w:pPr>
              <w:pStyle w:val="TAL"/>
              <w:jc w:val="center"/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20FAF" w14:textId="77777777" w:rsidR="007267F8" w:rsidRPr="00FF0C59" w:rsidRDefault="007267F8" w:rsidP="005B11E1">
            <w:pPr>
              <w:pStyle w:val="TAL"/>
              <w:jc w:val="center"/>
            </w:pPr>
            <w: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08CC9" w14:textId="77777777" w:rsidR="007267F8" w:rsidRPr="00FF0C59" w:rsidRDefault="007267F8" w:rsidP="005B11E1">
            <w:pPr>
              <w:pStyle w:val="TAL"/>
              <w:jc w:val="center"/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5B730" w14:textId="77777777" w:rsidR="007267F8" w:rsidRPr="00FF0C59" w:rsidRDefault="007267F8" w:rsidP="005B11E1">
            <w:pPr>
              <w:pStyle w:val="TAL"/>
              <w:jc w:val="center"/>
            </w:pPr>
            <w: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180CF" w14:textId="77777777" w:rsidR="007267F8" w:rsidRPr="00FF0C59" w:rsidRDefault="007267F8" w:rsidP="005B11E1">
            <w:pPr>
              <w:pStyle w:val="TAL"/>
              <w:jc w:val="center"/>
            </w:pPr>
            <w: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74CE8" w14:textId="77777777" w:rsidR="007267F8" w:rsidRPr="00FF0C59" w:rsidRDefault="007267F8" w:rsidP="005B11E1">
            <w:pPr>
              <w:pStyle w:val="TAL"/>
              <w:jc w:val="center"/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E339A" w14:textId="77777777" w:rsidR="007267F8" w:rsidRPr="00FF0C59" w:rsidRDefault="007267F8" w:rsidP="005B11E1">
            <w:pPr>
              <w:pStyle w:val="TAL"/>
              <w:jc w:val="center"/>
            </w:pPr>
            <w:r>
              <w:t>X</w:t>
            </w:r>
          </w:p>
        </w:tc>
      </w:tr>
      <w:tr w:rsidR="007267F8" w14:paraId="574584DD" w14:textId="77777777" w:rsidTr="005B11E1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0C15B9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Adding/ removing a PINE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AA5491" w14:textId="77777777" w:rsidR="007267F8" w:rsidRPr="00393E3A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The authorized 3rd party is responsible for PINE join/deletion.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7B09E7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AF</w:t>
            </w:r>
            <w:r w:rsidRPr="00393E3A">
              <w:rPr>
                <w:rFonts w:eastAsia="等线"/>
                <w:lang w:val="x-none" w:eastAsia="zh-CN"/>
              </w:rPr>
              <w:t xml:space="preserve">: </w:t>
            </w:r>
            <w:r>
              <w:rPr>
                <w:rFonts w:eastAsia="等线"/>
                <w:lang w:val="x-none" w:eastAsia="zh-CN"/>
              </w:rPr>
              <w:t xml:space="preserve">support </w:t>
            </w:r>
            <w:r>
              <w:rPr>
                <w:rFonts w:eastAsiaTheme="minorEastAsia"/>
                <w:lang w:eastAsia="zh-CN"/>
              </w:rPr>
              <w:t xml:space="preserve">PINE </w:t>
            </w:r>
            <w:r w:rsidRPr="00FF0C59">
              <w:rPr>
                <w:rFonts w:eastAsiaTheme="minorEastAsia"/>
                <w:lang w:eastAsia="zh-CN"/>
              </w:rPr>
              <w:t>join/deletion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37CAD8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6D97D6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66BEA3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AC6182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5A074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894F04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A9343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7267F8" w:rsidRPr="001A5DD4" w14:paraId="2A69E7FD" w14:textId="77777777" w:rsidTr="005B11E1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06EC6D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A8D8C8" w14:textId="77777777" w:rsidR="007267F8" w:rsidRDefault="007267F8" w:rsidP="005B11E1">
            <w:pPr>
              <w:pStyle w:val="TAL"/>
            </w:pPr>
            <w:r>
              <w:t>The PEMC determines to add/remove a PINE.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91398F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PEMC: support to </w:t>
            </w:r>
            <w:r w:rsidRPr="00FF0C59">
              <w:rPr>
                <w:rFonts w:eastAsia="等线"/>
                <w:lang w:eastAsia="zh-CN"/>
              </w:rPr>
              <w:t>add/remove a PINE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5A190A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7F524D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51A41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4D17FE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9E1FBA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33DBBD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81D234" w14:textId="77777777" w:rsidR="007267F8" w:rsidRPr="002B3C53" w:rsidRDefault="007267F8" w:rsidP="005B11E1">
            <w:pPr>
              <w:pStyle w:val="TAL"/>
              <w:jc w:val="center"/>
              <w:rPr>
                <w:rFonts w:eastAsia="等线"/>
                <w:lang w:val="fr-FR" w:eastAsia="zh-CN"/>
              </w:rPr>
            </w:pPr>
            <w:r>
              <w:rPr>
                <w:rFonts w:eastAsia="等线"/>
                <w:lang w:val="fr-FR" w:eastAsia="zh-CN"/>
              </w:rPr>
              <w:t>X</w:t>
            </w:r>
          </w:p>
        </w:tc>
      </w:tr>
      <w:tr w:rsidR="007267F8" w14:paraId="26FDD8B7" w14:textId="77777777" w:rsidTr="005B11E1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F5993F" w14:textId="77777777" w:rsidR="007267F8" w:rsidRPr="007267F8" w:rsidRDefault="007267F8" w:rsidP="005B11E1">
            <w:pPr>
              <w:pStyle w:val="TAL"/>
              <w:rPr>
                <w:rFonts w:eastAsiaTheme="minorEastAsia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04D28A" w14:textId="77777777" w:rsidR="007267F8" w:rsidRPr="00FF0C59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PEGC/AMF adds/removes a PINE.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0DCB01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PEGC/AMF: support to </w:t>
            </w:r>
            <w:r w:rsidRPr="00FF0C59">
              <w:rPr>
                <w:rFonts w:eastAsia="等线"/>
                <w:lang w:eastAsia="zh-CN"/>
              </w:rPr>
              <w:t>add/remove a PINE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31BB28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E5C68C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FEBA9C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9ACA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71E63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9A0B46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AF4BD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7267F8" w14:paraId="7686F3B0" w14:textId="77777777" w:rsidTr="005B11E1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6FBB52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IN information storage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26A3" w14:textId="77777777" w:rsidR="007267F8" w:rsidRPr="00393E3A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The authorized 3rd party is responsible for storing PIN information.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F9C7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AF</w:t>
            </w:r>
            <w:r w:rsidRPr="00393E3A">
              <w:rPr>
                <w:rFonts w:eastAsia="等线"/>
                <w:lang w:val="x-none" w:eastAsia="zh-CN"/>
              </w:rPr>
              <w:t xml:space="preserve">: </w:t>
            </w:r>
            <w:r>
              <w:rPr>
                <w:rFonts w:eastAsia="等线"/>
                <w:lang w:val="x-none" w:eastAsia="zh-CN"/>
              </w:rPr>
              <w:t xml:space="preserve">support to </w:t>
            </w:r>
            <w:r>
              <w:rPr>
                <w:rFonts w:eastAsiaTheme="minorEastAsia"/>
                <w:lang w:eastAsia="zh-CN"/>
              </w:rPr>
              <w:t>store PIN information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B3AD6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CDAAA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8B11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CE6D0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F9905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E3E65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C599F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7267F8" w:rsidRPr="001A5DD4" w14:paraId="31F464FF" w14:textId="77777777" w:rsidTr="005B11E1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3F995B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F99F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The 5GC is responsible for </w:t>
            </w:r>
            <w:r w:rsidRPr="00F87674">
              <w:rPr>
                <w:rFonts w:eastAsiaTheme="minorEastAsia"/>
                <w:lang w:eastAsia="zh-CN"/>
              </w:rPr>
              <w:t>PIN information storage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6D772020" w14:textId="77777777" w:rsidR="007267F8" w:rsidRDefault="007267F8" w:rsidP="005B11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63E3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5GC: support to keep PIN information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CC378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3C1C9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E2B24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9C5DD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89B90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4828F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177F9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  <w:tr w:rsidR="007267F8" w14:paraId="585F1611" w14:textId="77777777" w:rsidTr="005B11E1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366CD" w14:textId="77777777" w:rsidR="007267F8" w:rsidRPr="007267F8" w:rsidRDefault="007267F8" w:rsidP="005B11E1">
            <w:pPr>
              <w:pStyle w:val="TAL"/>
              <w:rPr>
                <w:rFonts w:eastAsiaTheme="minorEastAsia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89FB" w14:textId="77777777" w:rsidR="007267F8" w:rsidRPr="00F87674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PEMC/PEGC keeps PIN i</w:t>
            </w: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formation.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5546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P</w:t>
            </w:r>
            <w:r>
              <w:rPr>
                <w:rFonts w:eastAsia="等线"/>
                <w:lang w:eastAsia="zh-CN"/>
              </w:rPr>
              <w:t>EMC/PEGC: support to PIN information storage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93846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080BE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7AC0C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03CF4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F0208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DB8E2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A96FC" w14:textId="77777777" w:rsidR="007267F8" w:rsidRDefault="007267F8" w:rsidP="005B11E1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7267F8" w14:paraId="1DEEAFA3" w14:textId="77777777" w:rsidTr="005B11E1"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DE5FD1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ignalling between PEGC/PEMC and PIN function in 5GC side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0EC65E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signalling over CP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DCDE24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42C453" w14:textId="77777777" w:rsidR="007267F8" w:rsidRPr="002B3C53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72754D" w14:textId="77777777" w:rsidR="007267F8" w:rsidRPr="002B3C53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0AD9F3" w14:textId="77777777" w:rsidR="007267F8" w:rsidRPr="002B3C53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5803FD" w14:textId="77777777" w:rsidR="007267F8" w:rsidRPr="002B3C53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9DCA0B" w14:textId="77777777" w:rsidR="007267F8" w:rsidRPr="002B3C53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5CC644" w14:textId="77777777" w:rsidR="007267F8" w:rsidRPr="002B3C53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ED003" w14:textId="77777777" w:rsidR="007267F8" w:rsidRPr="002B3C53" w:rsidRDefault="007267F8" w:rsidP="005B11E1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7267F8" w:rsidRPr="001A5DD4" w14:paraId="14105A5D" w14:textId="77777777" w:rsidTr="005B11E1">
        <w:trPr>
          <w:trHeight w:val="423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D4C64F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C8AED6" w14:textId="77777777" w:rsidR="007267F8" w:rsidRDefault="007267F8" w:rsidP="005B11E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signalling over 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E819B7" w14:textId="77777777" w:rsidR="007267F8" w:rsidRDefault="007267F8" w:rsidP="005B11E1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2F5061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2B7D57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46638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82569A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4106C6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</w:p>
        </w:tc>
        <w:tc>
          <w:tcPr>
            <w:tcW w:w="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AD8F95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69FCB5" w14:textId="77777777" w:rsidR="007267F8" w:rsidRPr="002B3C53" w:rsidRDefault="007267F8" w:rsidP="005B11E1">
            <w:pPr>
              <w:pStyle w:val="TAL"/>
              <w:jc w:val="center"/>
              <w:rPr>
                <w:lang w:val="fr-FR"/>
              </w:rPr>
            </w:pPr>
          </w:p>
        </w:tc>
      </w:tr>
    </w:tbl>
    <w:p w14:paraId="38088E10" w14:textId="77777777" w:rsidR="007267F8" w:rsidRPr="007267F8" w:rsidRDefault="007267F8" w:rsidP="007267F8">
      <w:pPr>
        <w:rPr>
          <w:lang w:val="fr-FR" w:eastAsia="en-US"/>
        </w:rPr>
      </w:pPr>
    </w:p>
    <w:p w14:paraId="70CB0CBB" w14:textId="77777777" w:rsidR="009615EE" w:rsidRDefault="00CA089A" w:rsidP="007267F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p w14:paraId="38B45CAB" w14:textId="64A271DA" w:rsidR="00297778" w:rsidRDefault="0029777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sectPr w:rsidR="0029777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6070F" w14:textId="77777777" w:rsidR="001E112A" w:rsidRDefault="001E112A">
      <w:r>
        <w:separator/>
      </w:r>
    </w:p>
    <w:p w14:paraId="5519B452" w14:textId="77777777" w:rsidR="001E112A" w:rsidRDefault="001E112A"/>
  </w:endnote>
  <w:endnote w:type="continuationSeparator" w:id="0">
    <w:p w14:paraId="4953B194" w14:textId="77777777" w:rsidR="001E112A" w:rsidRDefault="001E112A">
      <w:r>
        <w:continuationSeparator/>
      </w:r>
    </w:p>
    <w:p w14:paraId="2AD04C70" w14:textId="77777777" w:rsidR="001E112A" w:rsidRDefault="001E11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5FDE6" w14:textId="77777777" w:rsidR="00B61248" w:rsidRDefault="00B6124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B61248" w:rsidRDefault="00B6124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B61248" w:rsidRDefault="00B612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28A26" w14:textId="77777777" w:rsidR="001E112A" w:rsidRDefault="001E112A">
      <w:r>
        <w:separator/>
      </w:r>
    </w:p>
    <w:p w14:paraId="184AA33B" w14:textId="77777777" w:rsidR="001E112A" w:rsidRDefault="001E112A"/>
  </w:footnote>
  <w:footnote w:type="continuationSeparator" w:id="0">
    <w:p w14:paraId="7189359F" w14:textId="77777777" w:rsidR="001E112A" w:rsidRDefault="001E112A">
      <w:r>
        <w:continuationSeparator/>
      </w:r>
    </w:p>
    <w:p w14:paraId="37DAFBA4" w14:textId="77777777" w:rsidR="001E112A" w:rsidRDefault="001E11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886AD" w14:textId="77777777" w:rsidR="00B61248" w:rsidRDefault="00B61248"/>
  <w:p w14:paraId="79437595" w14:textId="77777777" w:rsidR="00B61248" w:rsidRDefault="00B6124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E11E7" w14:textId="77777777" w:rsidR="00B61248" w:rsidRPr="0091233D" w:rsidRDefault="00B6124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C518535" w14:textId="77777777" w:rsidR="00B61248" w:rsidRPr="0091233D" w:rsidRDefault="00B6124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9090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B61248" w:rsidRPr="0091233D" w:rsidRDefault="00B6124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3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26046"/>
    <w:multiLevelType w:val="hybridMultilevel"/>
    <w:tmpl w:val="4FCA56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5"/>
  </w:num>
  <w:num w:numId="5">
    <w:abstractNumId w:val="17"/>
  </w:num>
  <w:num w:numId="6">
    <w:abstractNumId w:val="30"/>
  </w:num>
  <w:num w:numId="7">
    <w:abstractNumId w:val="11"/>
  </w:num>
  <w:num w:numId="8">
    <w:abstractNumId w:val="16"/>
  </w:num>
  <w:num w:numId="9">
    <w:abstractNumId w:val="23"/>
  </w:num>
  <w:num w:numId="10">
    <w:abstractNumId w:val="32"/>
  </w:num>
  <w:num w:numId="11">
    <w:abstractNumId w:val="12"/>
  </w:num>
  <w:num w:numId="12">
    <w:abstractNumId w:val="0"/>
  </w:num>
  <w:num w:numId="13">
    <w:abstractNumId w:val="4"/>
  </w:num>
  <w:num w:numId="14">
    <w:abstractNumId w:val="14"/>
  </w:num>
  <w:num w:numId="15">
    <w:abstractNumId w:val="29"/>
  </w:num>
  <w:num w:numId="16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3"/>
  </w:num>
  <w:num w:numId="18">
    <w:abstractNumId w:val="6"/>
  </w:num>
  <w:num w:numId="19">
    <w:abstractNumId w:val="18"/>
  </w:num>
  <w:num w:numId="20">
    <w:abstractNumId w:val="26"/>
  </w:num>
  <w:num w:numId="21">
    <w:abstractNumId w:val="25"/>
  </w:num>
  <w:num w:numId="22">
    <w:abstractNumId w:val="28"/>
  </w:num>
  <w:num w:numId="23">
    <w:abstractNumId w:val="7"/>
  </w:num>
  <w:num w:numId="24">
    <w:abstractNumId w:val="8"/>
  </w:num>
  <w:num w:numId="25">
    <w:abstractNumId w:val="27"/>
  </w:num>
  <w:num w:numId="26">
    <w:abstractNumId w:val="22"/>
  </w:num>
  <w:num w:numId="27">
    <w:abstractNumId w:val="31"/>
  </w:num>
  <w:num w:numId="28">
    <w:abstractNumId w:val="1"/>
  </w:num>
  <w:num w:numId="29">
    <w:abstractNumId w:val="15"/>
  </w:num>
  <w:num w:numId="30">
    <w:abstractNumId w:val="10"/>
  </w:num>
  <w:num w:numId="31">
    <w:abstractNumId w:val="24"/>
  </w:num>
  <w:num w:numId="32">
    <w:abstractNumId w:val="20"/>
  </w:num>
  <w:num w:numId="33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AB2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5FC"/>
    <w:rsid w:val="00071A62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E9"/>
    <w:rsid w:val="00117271"/>
    <w:rsid w:val="001205BE"/>
    <w:rsid w:val="00120763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0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E8B"/>
    <w:rsid w:val="001A0FD2"/>
    <w:rsid w:val="001A3A7D"/>
    <w:rsid w:val="001A3C9B"/>
    <w:rsid w:val="001A3FB4"/>
    <w:rsid w:val="001A56A8"/>
    <w:rsid w:val="001A5C81"/>
    <w:rsid w:val="001A5DD4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50"/>
    <w:rsid w:val="001B4DFC"/>
    <w:rsid w:val="001B546B"/>
    <w:rsid w:val="001B5EBE"/>
    <w:rsid w:val="001B7516"/>
    <w:rsid w:val="001C0A43"/>
    <w:rsid w:val="001C0DC8"/>
    <w:rsid w:val="001C17E1"/>
    <w:rsid w:val="001C1E41"/>
    <w:rsid w:val="001C3A17"/>
    <w:rsid w:val="001C4445"/>
    <w:rsid w:val="001C488F"/>
    <w:rsid w:val="001C50F0"/>
    <w:rsid w:val="001C6359"/>
    <w:rsid w:val="001C672D"/>
    <w:rsid w:val="001C7187"/>
    <w:rsid w:val="001C74D2"/>
    <w:rsid w:val="001C77F4"/>
    <w:rsid w:val="001D0433"/>
    <w:rsid w:val="001D06A4"/>
    <w:rsid w:val="001D1200"/>
    <w:rsid w:val="001D1FB4"/>
    <w:rsid w:val="001D2DF9"/>
    <w:rsid w:val="001D5266"/>
    <w:rsid w:val="001D68E6"/>
    <w:rsid w:val="001E0DF5"/>
    <w:rsid w:val="001E112A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245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FA7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97778"/>
    <w:rsid w:val="002A062F"/>
    <w:rsid w:val="002A3C41"/>
    <w:rsid w:val="002A6F90"/>
    <w:rsid w:val="002A76A3"/>
    <w:rsid w:val="002A7929"/>
    <w:rsid w:val="002B051E"/>
    <w:rsid w:val="002B0DFD"/>
    <w:rsid w:val="002B0E7A"/>
    <w:rsid w:val="002B1D85"/>
    <w:rsid w:val="002B21E7"/>
    <w:rsid w:val="002B2ABA"/>
    <w:rsid w:val="002B3C53"/>
    <w:rsid w:val="002B46FF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8D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EA0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69B6"/>
    <w:rsid w:val="003A6AB2"/>
    <w:rsid w:val="003A7635"/>
    <w:rsid w:val="003B00A0"/>
    <w:rsid w:val="003B020E"/>
    <w:rsid w:val="003B0FC2"/>
    <w:rsid w:val="003B2E77"/>
    <w:rsid w:val="003B2F4F"/>
    <w:rsid w:val="003B3C85"/>
    <w:rsid w:val="003B59D6"/>
    <w:rsid w:val="003B6DCF"/>
    <w:rsid w:val="003B7365"/>
    <w:rsid w:val="003B7948"/>
    <w:rsid w:val="003C02B3"/>
    <w:rsid w:val="003C1CDA"/>
    <w:rsid w:val="003C39DB"/>
    <w:rsid w:val="003C599D"/>
    <w:rsid w:val="003C7614"/>
    <w:rsid w:val="003C782C"/>
    <w:rsid w:val="003D0325"/>
    <w:rsid w:val="003D0FC1"/>
    <w:rsid w:val="003D3280"/>
    <w:rsid w:val="003D334E"/>
    <w:rsid w:val="003D4087"/>
    <w:rsid w:val="003D45D5"/>
    <w:rsid w:val="003D4869"/>
    <w:rsid w:val="003D50B1"/>
    <w:rsid w:val="003D5774"/>
    <w:rsid w:val="003D5E36"/>
    <w:rsid w:val="003D6607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9F4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A2E"/>
    <w:rsid w:val="0045374B"/>
    <w:rsid w:val="00453A49"/>
    <w:rsid w:val="00453D72"/>
    <w:rsid w:val="0045410E"/>
    <w:rsid w:val="00455110"/>
    <w:rsid w:val="004565EE"/>
    <w:rsid w:val="00456D39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16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D40"/>
    <w:rsid w:val="00585DB7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61E"/>
    <w:rsid w:val="00635AB9"/>
    <w:rsid w:val="00637F88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90D"/>
    <w:rsid w:val="00690B18"/>
    <w:rsid w:val="00691090"/>
    <w:rsid w:val="00691976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2C65"/>
    <w:rsid w:val="006A3069"/>
    <w:rsid w:val="006A3DDC"/>
    <w:rsid w:val="006A4B39"/>
    <w:rsid w:val="006A535E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909"/>
    <w:rsid w:val="006C02F9"/>
    <w:rsid w:val="006C042F"/>
    <w:rsid w:val="006C0A54"/>
    <w:rsid w:val="006C1208"/>
    <w:rsid w:val="006C2781"/>
    <w:rsid w:val="006C3572"/>
    <w:rsid w:val="006C3754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7205"/>
    <w:rsid w:val="007009DC"/>
    <w:rsid w:val="00704663"/>
    <w:rsid w:val="00705148"/>
    <w:rsid w:val="00705F89"/>
    <w:rsid w:val="00706881"/>
    <w:rsid w:val="007077AE"/>
    <w:rsid w:val="00707953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7F8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75A8"/>
    <w:rsid w:val="00737642"/>
    <w:rsid w:val="00737A27"/>
    <w:rsid w:val="00737EAA"/>
    <w:rsid w:val="007403DF"/>
    <w:rsid w:val="007409A7"/>
    <w:rsid w:val="00740DC9"/>
    <w:rsid w:val="007445FE"/>
    <w:rsid w:val="00744FCE"/>
    <w:rsid w:val="0075099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82B"/>
    <w:rsid w:val="00762A9C"/>
    <w:rsid w:val="00763E75"/>
    <w:rsid w:val="00765F7B"/>
    <w:rsid w:val="0076702C"/>
    <w:rsid w:val="00767C2D"/>
    <w:rsid w:val="0077042B"/>
    <w:rsid w:val="007712FD"/>
    <w:rsid w:val="00771937"/>
    <w:rsid w:val="00772F47"/>
    <w:rsid w:val="007734E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F63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5FD9"/>
    <w:rsid w:val="007B63AA"/>
    <w:rsid w:val="007B6816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632B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157"/>
    <w:rsid w:val="008449F4"/>
    <w:rsid w:val="00844B8F"/>
    <w:rsid w:val="0084515B"/>
    <w:rsid w:val="008504CA"/>
    <w:rsid w:val="008512DA"/>
    <w:rsid w:val="00852B38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596E"/>
    <w:rsid w:val="008872E1"/>
    <w:rsid w:val="00887475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8D0"/>
    <w:rsid w:val="008F7903"/>
    <w:rsid w:val="008F7D6D"/>
    <w:rsid w:val="0090025D"/>
    <w:rsid w:val="00900BEF"/>
    <w:rsid w:val="009014FC"/>
    <w:rsid w:val="009015B4"/>
    <w:rsid w:val="009040F5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CD4"/>
    <w:rsid w:val="009E3D4D"/>
    <w:rsid w:val="009E4567"/>
    <w:rsid w:val="009E5AD2"/>
    <w:rsid w:val="009E5E33"/>
    <w:rsid w:val="009F00BC"/>
    <w:rsid w:val="009F0BD4"/>
    <w:rsid w:val="009F0D20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F61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AAC"/>
    <w:rsid w:val="00A66AFD"/>
    <w:rsid w:val="00A67645"/>
    <w:rsid w:val="00A71054"/>
    <w:rsid w:val="00A73B63"/>
    <w:rsid w:val="00A7456F"/>
    <w:rsid w:val="00A7458C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E5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1E"/>
    <w:rsid w:val="00AD442F"/>
    <w:rsid w:val="00AD67C7"/>
    <w:rsid w:val="00AD73BA"/>
    <w:rsid w:val="00AE0983"/>
    <w:rsid w:val="00AE1472"/>
    <w:rsid w:val="00AE1CA8"/>
    <w:rsid w:val="00AE2732"/>
    <w:rsid w:val="00AE2A17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5CB4"/>
    <w:rsid w:val="00B15D04"/>
    <w:rsid w:val="00B17779"/>
    <w:rsid w:val="00B20E9E"/>
    <w:rsid w:val="00B2126D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A6F"/>
    <w:rsid w:val="00B34011"/>
    <w:rsid w:val="00B35892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248"/>
    <w:rsid w:val="00B61BA6"/>
    <w:rsid w:val="00B6361C"/>
    <w:rsid w:val="00B6593F"/>
    <w:rsid w:val="00B66DCF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D0D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E0D"/>
    <w:rsid w:val="00C7263C"/>
    <w:rsid w:val="00C73FEF"/>
    <w:rsid w:val="00C742AA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9ED"/>
    <w:rsid w:val="00CA6A05"/>
    <w:rsid w:val="00CA7003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7D7"/>
    <w:rsid w:val="00CD7843"/>
    <w:rsid w:val="00CD799D"/>
    <w:rsid w:val="00CE034E"/>
    <w:rsid w:val="00CE14C8"/>
    <w:rsid w:val="00CE34A4"/>
    <w:rsid w:val="00CE4B0A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FED"/>
    <w:rsid w:val="00DB791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53"/>
    <w:rsid w:val="00ED129B"/>
    <w:rsid w:val="00ED4E38"/>
    <w:rsid w:val="00ED53E9"/>
    <w:rsid w:val="00ED5DA1"/>
    <w:rsid w:val="00ED6CA0"/>
    <w:rsid w:val="00ED7515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448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2431"/>
    <w:rsid w:val="00F02727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77D91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674"/>
    <w:rsid w:val="00F877DB"/>
    <w:rsid w:val="00F901CA"/>
    <w:rsid w:val="00F90AD9"/>
    <w:rsid w:val="00F927DD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06E"/>
    <w:rsid w:val="00FC2C86"/>
    <w:rsid w:val="00FC32DA"/>
    <w:rsid w:val="00FC34C6"/>
    <w:rsid w:val="00FC4794"/>
    <w:rsid w:val="00FC4F8A"/>
    <w:rsid w:val="00FC6212"/>
    <w:rsid w:val="00FC647A"/>
    <w:rsid w:val="00FC74CA"/>
    <w:rsid w:val="00FC77AD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245"/>
    <w:rsid w:val="00FE60EB"/>
    <w:rsid w:val="00FE670B"/>
    <w:rsid w:val="00FE7296"/>
    <w:rsid w:val="00FE7DEA"/>
    <w:rsid w:val="00FF0203"/>
    <w:rsid w:val="00FF0C59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C5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F9A4AAA8-6836-429D-9E5F-95C40841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9</cp:revision>
  <cp:lastPrinted>2018-08-13T16:59:00Z</cp:lastPrinted>
  <dcterms:created xsi:type="dcterms:W3CDTF">2022-08-05T13:19:00Z</dcterms:created>
  <dcterms:modified xsi:type="dcterms:W3CDTF">2022-08-10T02:32:00Z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(3)di8LACb0u84uNblYSdL5y2FWOU+nKAu6uG+c9PYWsDTAEEB4EdhvjOK/MJHnkimr2qjdunaq
ubpnG0njSXIxMHeEdENwcBUcOyDqA3rDxwzo49Vb9iscyzYfHrGemm6lh0oqfCM8XLAaGfKy
wcVneuErz7LYHbtQnvBXNPYaqF85H+GUx0oTPq08rZMTh1d97eoDlYxERJiflxSTFXeF7fV0
vA2m6jm0mBEHcBz+/Y</vt:lpwstr>
  </property>
  <property fmtid="{D5CDD505-2E9C-101B-9397-08002B2CF9AE}" pid="9" name="_2015_ms_pID_7253431">
    <vt:lpwstr>pPuc8aOBpzzSmT1HE8NKbYblsTQcd2P4BLezheKAewrvJ8tHpcWm10
PjFO1bEKg1WwU5sTugqKuR2mwObLtHkryL1U9tfqXpP+FfdyOP1LsBkNZjDBoScUctrJwCfo
BS0mIVo/EYH8nubVzYh3qQffnsfoOEi4kUGqXekOr/Zhw4KEdHMbH7WsuD52zzdjpBeSw7BE
Tt1y9ed0q6lThQ+fKEQ3I3JZqY06WiDo960D</vt:lpwstr>
  </property>
  <property fmtid="{D5CDD505-2E9C-101B-9397-08002B2CF9AE}" pid="10" name="_2015_ms_pID_7253432">
    <vt:lpwstr>ibW9zPoHxK7GYgQdDtX31mY=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